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C7B3" w14:textId="77777777" w:rsidR="00BC1604" w:rsidRPr="006923B6" w:rsidRDefault="00BC1604" w:rsidP="00DF1B93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6923B6">
        <w:rPr>
          <w:rFonts w:eastAsia="Times New Roman" w:cstheme="minorHAnsi"/>
          <w:b/>
          <w:bCs/>
          <w:color w:val="000000"/>
          <w:sz w:val="32"/>
          <w:szCs w:val="32"/>
        </w:rPr>
        <w:t>LAFOURCHE PARISH GAME AND FISH COMMISSION</w:t>
      </w:r>
    </w:p>
    <w:p w14:paraId="68FE0042" w14:textId="3ADA5B5B" w:rsidR="006923B6" w:rsidRPr="006923B6" w:rsidRDefault="006923B6" w:rsidP="006923B6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NOTICE OF PUBLIC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MEETING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(</w:t>
      </w:r>
      <w:r w:rsidR="000B7BFF">
        <w:rPr>
          <w:rFonts w:eastAsia="Times New Roman" w:cstheme="minorHAnsi"/>
          <w:b/>
          <w:bCs/>
          <w:color w:val="000000"/>
          <w:sz w:val="28"/>
          <w:szCs w:val="28"/>
        </w:rPr>
        <w:t>February 11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, 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)</w:t>
      </w:r>
    </w:p>
    <w:p w14:paraId="735CC2D5" w14:textId="77777777" w:rsidR="006923B6" w:rsidRPr="006923B6" w:rsidRDefault="006923B6" w:rsidP="00DF1B93">
      <w:pPr>
        <w:spacing w:line="240" w:lineRule="auto"/>
        <w:jc w:val="center"/>
        <w:rPr>
          <w:rFonts w:eastAsia="Times New Roman" w:cstheme="minorHAnsi"/>
          <w:sz w:val="24"/>
          <w:szCs w:val="24"/>
        </w:rPr>
      </w:pPr>
    </w:p>
    <w:p w14:paraId="48AB63EF" w14:textId="164B1F37" w:rsidR="00BC1604" w:rsidRPr="00553E1C" w:rsidRDefault="00BC1604" w:rsidP="008F2C44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The Lafourche Parish Game and Fish Commissio</w:t>
      </w:r>
      <w:r w:rsidR="000D1D86"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n will meet Monday, </w:t>
      </w:r>
      <w:r w:rsidR="000B7BFF">
        <w:rPr>
          <w:rFonts w:eastAsia="Times New Roman" w:cstheme="minorHAnsi"/>
          <w:b/>
          <w:bCs/>
          <w:color w:val="000000"/>
          <w:sz w:val="28"/>
          <w:szCs w:val="28"/>
        </w:rPr>
        <w:t xml:space="preserve">February 11, 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201</w:t>
      </w:r>
      <w:r w:rsidR="003E42D5">
        <w:rPr>
          <w:rFonts w:eastAsia="Times New Roman" w:cstheme="minorHAnsi"/>
          <w:b/>
          <w:bCs/>
          <w:color w:val="000000"/>
          <w:sz w:val="28"/>
          <w:szCs w:val="28"/>
        </w:rPr>
        <w:t>9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at 6:30 pm at the Lockport </w:t>
      </w:r>
      <w:r w:rsidR="0039527C" w:rsidRPr="006923B6">
        <w:rPr>
          <w:rFonts w:eastAsia="Times New Roman" w:cstheme="minorHAnsi"/>
          <w:b/>
          <w:bCs/>
          <w:color w:val="000000"/>
          <w:sz w:val="28"/>
          <w:szCs w:val="28"/>
        </w:rPr>
        <w:t>Town Hall. Public comments (two-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minute limit) will be accepted</w:t>
      </w:r>
      <w:r w:rsidR="008F2C44"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722599B8" w14:textId="77777777" w:rsidR="00BC1604" w:rsidRPr="006923B6" w:rsidRDefault="00BC1604" w:rsidP="00BC1604">
      <w:pPr>
        <w:spacing w:line="240" w:lineRule="auto"/>
        <w:jc w:val="center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Meeting Agenda</w:t>
      </w:r>
    </w:p>
    <w:p w14:paraId="27871624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Call to Order </w:t>
      </w:r>
    </w:p>
    <w:p w14:paraId="046924F2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Roll Call</w:t>
      </w:r>
    </w:p>
    <w:p w14:paraId="2920DB6F" w14:textId="77777777" w:rsidR="00406D03" w:rsidRDefault="00406D03" w:rsidP="00BC1604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Adoption of Agenda </w:t>
      </w:r>
    </w:p>
    <w:p w14:paraId="30BF8360" w14:textId="1638F9DA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Approval of </w:t>
      </w:r>
      <w:r w:rsidR="000B61DD">
        <w:rPr>
          <w:rFonts w:eastAsia="Times New Roman" w:cstheme="minorHAnsi"/>
          <w:b/>
          <w:bCs/>
          <w:color w:val="000000"/>
          <w:sz w:val="28"/>
          <w:szCs w:val="28"/>
        </w:rPr>
        <w:t xml:space="preserve">January </w:t>
      </w:r>
      <w:r w:rsidR="00426F88">
        <w:rPr>
          <w:rFonts w:eastAsia="Times New Roman" w:cstheme="minorHAnsi"/>
          <w:b/>
          <w:bCs/>
          <w:color w:val="000000"/>
          <w:sz w:val="28"/>
          <w:szCs w:val="28"/>
        </w:rPr>
        <w:t>M</w:t>
      </w:r>
      <w:r w:rsidR="00406D03">
        <w:rPr>
          <w:rFonts w:eastAsia="Times New Roman" w:cstheme="minorHAnsi"/>
          <w:b/>
          <w:bCs/>
          <w:color w:val="000000"/>
          <w:sz w:val="28"/>
          <w:szCs w:val="28"/>
        </w:rPr>
        <w:t>inutes</w:t>
      </w: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0B61DD">
        <w:rPr>
          <w:rFonts w:eastAsia="Times New Roman" w:cstheme="minorHAnsi"/>
          <w:b/>
          <w:bCs/>
          <w:color w:val="000000"/>
          <w:sz w:val="28"/>
          <w:szCs w:val="28"/>
        </w:rPr>
        <w:t>(correct)</w:t>
      </w:r>
    </w:p>
    <w:p w14:paraId="3E1FC34E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Secretary’s Report</w:t>
      </w:r>
    </w:p>
    <w:p w14:paraId="63946179" w14:textId="4E1D9B0B" w:rsidR="00BC1604" w:rsidRPr="006923B6" w:rsidRDefault="00BC1604" w:rsidP="006775C9">
      <w:pPr>
        <w:tabs>
          <w:tab w:val="left" w:pos="7509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Financial Report</w:t>
      </w:r>
      <w:r w:rsidR="006775C9">
        <w:rPr>
          <w:rFonts w:eastAsia="Times New Roman" w:cstheme="minorHAnsi"/>
          <w:b/>
          <w:bCs/>
          <w:color w:val="000000"/>
          <w:sz w:val="28"/>
          <w:szCs w:val="28"/>
        </w:rPr>
        <w:tab/>
      </w:r>
    </w:p>
    <w:p w14:paraId="4E6C4C80" w14:textId="77777777" w:rsidR="00BC1604" w:rsidRPr="006923B6" w:rsidRDefault="00BC1604" w:rsidP="00BC16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Public Input</w:t>
      </w:r>
    </w:p>
    <w:p w14:paraId="0F779927" w14:textId="04BE603E" w:rsidR="00F36CCE" w:rsidRPr="00B00F67" w:rsidRDefault="00BC1604" w:rsidP="00B00F6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Busines</w:t>
      </w:r>
      <w:bookmarkStart w:id="0" w:name="_Hlk516056875"/>
      <w:r w:rsidR="00B00F67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3F3D9351" w14:textId="77777777" w:rsidR="00F141B3" w:rsidRDefault="00F141B3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bookmarkStart w:id="1" w:name="_Hlk524068701"/>
      <w:r>
        <w:rPr>
          <w:rFonts w:eastAsia="Times New Roman" w:cstheme="minorHAnsi"/>
          <w:b/>
          <w:bCs/>
          <w:color w:val="000000"/>
          <w:sz w:val="28"/>
          <w:szCs w:val="28"/>
        </w:rPr>
        <w:t>Alligator Tag Records</w:t>
      </w:r>
    </w:p>
    <w:p w14:paraId="5D044264" w14:textId="77777777" w:rsidR="00F141B3" w:rsidRPr="007369B5" w:rsidRDefault="00F141B3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Mooring of Commercial Industrial Vessel</w:t>
      </w:r>
    </w:p>
    <w:p w14:paraId="340F4314" w14:textId="21A12CBA" w:rsidR="00114F9C" w:rsidRDefault="00AE3835" w:rsidP="004765C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Proposed State Legislation </w:t>
      </w:r>
    </w:p>
    <w:p w14:paraId="21E93D69" w14:textId="0B5F55B9" w:rsidR="00AE3835" w:rsidRPr="00F141B3" w:rsidRDefault="000B7BFF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Administrative Process for Lease Transfers </w:t>
      </w:r>
    </w:p>
    <w:p w14:paraId="1F25660E" w14:textId="77777777" w:rsidR="003312B5" w:rsidRDefault="000B7BFF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Update on </w:t>
      </w:r>
      <w:r w:rsidR="00025A9C">
        <w:rPr>
          <w:rFonts w:eastAsia="Times New Roman" w:cstheme="minorHAnsi"/>
          <w:b/>
          <w:bCs/>
          <w:color w:val="000000"/>
          <w:sz w:val="28"/>
          <w:szCs w:val="28"/>
        </w:rPr>
        <w:t>State CUP</w:t>
      </w:r>
    </w:p>
    <w:p w14:paraId="5DA7F4C2" w14:textId="157247EB" w:rsidR="002C6D64" w:rsidRDefault="003312B5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Restoration</w:t>
      </w:r>
      <w:r w:rsidR="005A74DC">
        <w:rPr>
          <w:rFonts w:eastAsia="Times New Roman" w:cstheme="minorHAnsi"/>
          <w:b/>
          <w:bCs/>
          <w:color w:val="000000"/>
          <w:sz w:val="28"/>
          <w:szCs w:val="28"/>
        </w:rPr>
        <w:t xml:space="preserve"> Project CUP</w:t>
      </w:r>
      <w:r w:rsidR="00025A9C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bookmarkStart w:id="2" w:name="_GoBack"/>
      <w:bookmarkEnd w:id="2"/>
    </w:p>
    <w:p w14:paraId="5C3DB432" w14:textId="5280A52C" w:rsidR="00AB6D46" w:rsidRPr="00F141B3" w:rsidRDefault="00AB6D46" w:rsidP="00F141B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Night Time Nutria Hunting</w:t>
      </w:r>
    </w:p>
    <w:bookmarkEnd w:id="0"/>
    <w:p w14:paraId="29C3D312" w14:textId="467ECEA8" w:rsidR="00271F1F" w:rsidRPr="00B601F1" w:rsidRDefault="001C4DD3" w:rsidP="00B601F1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 w:rsidRPr="00747BE1">
        <w:rPr>
          <w:rFonts w:eastAsia="Times New Roman" w:cstheme="minorHAnsi"/>
          <w:b/>
          <w:bCs/>
          <w:color w:val="000000"/>
          <w:sz w:val="28"/>
          <w:szCs w:val="28"/>
        </w:rPr>
        <w:t>Other Business</w:t>
      </w:r>
    </w:p>
    <w:bookmarkEnd w:id="1"/>
    <w:p w14:paraId="19942C86" w14:textId="283DA122" w:rsidR="00F60BD5" w:rsidRPr="00747BE1" w:rsidRDefault="00B601F1" w:rsidP="00B601F1">
      <w:pPr>
        <w:spacing w:after="0" w:line="240" w:lineRule="auto"/>
        <w:contextualSpacing/>
        <w:textAlignment w:val="baselin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N</w:t>
      </w:r>
      <w:r w:rsidR="00BC1604" w:rsidRPr="00747BE1">
        <w:rPr>
          <w:rFonts w:eastAsia="Times New Roman" w:cstheme="minorHAnsi"/>
          <w:b/>
          <w:bCs/>
          <w:color w:val="000000"/>
          <w:sz w:val="28"/>
          <w:szCs w:val="28"/>
        </w:rPr>
        <w:t>ext Meeting / Agenda</w:t>
      </w:r>
    </w:p>
    <w:p w14:paraId="110388EC" w14:textId="460A70BF" w:rsidR="00BC1604" w:rsidRPr="006923B6" w:rsidRDefault="00BC1604" w:rsidP="00F60BD5">
      <w:pPr>
        <w:spacing w:line="240" w:lineRule="auto"/>
        <w:contextualSpacing/>
        <w:rPr>
          <w:rFonts w:eastAsia="Times New Roman" w:cstheme="minorHAnsi"/>
          <w:sz w:val="28"/>
          <w:szCs w:val="28"/>
        </w:rPr>
      </w:pPr>
      <w:r w:rsidRPr="006923B6">
        <w:rPr>
          <w:rFonts w:eastAsia="Times New Roman" w:cstheme="minorHAnsi"/>
          <w:b/>
          <w:bCs/>
          <w:color w:val="000000"/>
          <w:sz w:val="28"/>
          <w:szCs w:val="28"/>
        </w:rPr>
        <w:t>Adjournment</w:t>
      </w:r>
    </w:p>
    <w:p w14:paraId="4FA88439" w14:textId="77777777" w:rsidR="00BC1604" w:rsidRPr="006923B6" w:rsidRDefault="00BC1604" w:rsidP="00DE0AC1">
      <w:pPr>
        <w:spacing w:after="0" w:line="240" w:lineRule="auto"/>
        <w:jc w:val="both"/>
        <w:rPr>
          <w:rFonts w:eastAsia="Times New Roman" w:cstheme="minorHAnsi"/>
          <w:bCs/>
          <w:color w:val="000000"/>
          <w:sz w:val="28"/>
          <w:szCs w:val="28"/>
        </w:rPr>
      </w:pPr>
    </w:p>
    <w:sectPr w:rsidR="00BC1604" w:rsidRPr="0069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11EC6"/>
    <w:multiLevelType w:val="multilevel"/>
    <w:tmpl w:val="885A7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1"/>
    <w:rsid w:val="0000551D"/>
    <w:rsid w:val="000057CC"/>
    <w:rsid w:val="00025A9C"/>
    <w:rsid w:val="0007185F"/>
    <w:rsid w:val="000B61DD"/>
    <w:rsid w:val="000B7BFF"/>
    <w:rsid w:val="000D0848"/>
    <w:rsid w:val="000D1D86"/>
    <w:rsid w:val="00114F9C"/>
    <w:rsid w:val="0015461E"/>
    <w:rsid w:val="001C4DD3"/>
    <w:rsid w:val="001F670A"/>
    <w:rsid w:val="00271F1F"/>
    <w:rsid w:val="002C0F57"/>
    <w:rsid w:val="002C6D64"/>
    <w:rsid w:val="002F3F82"/>
    <w:rsid w:val="003312B5"/>
    <w:rsid w:val="00332597"/>
    <w:rsid w:val="0036194F"/>
    <w:rsid w:val="00364DA5"/>
    <w:rsid w:val="00366391"/>
    <w:rsid w:val="003736A3"/>
    <w:rsid w:val="00390EF2"/>
    <w:rsid w:val="0039527C"/>
    <w:rsid w:val="003C0603"/>
    <w:rsid w:val="003E42D5"/>
    <w:rsid w:val="003F23AC"/>
    <w:rsid w:val="00406D03"/>
    <w:rsid w:val="0041348E"/>
    <w:rsid w:val="00426F88"/>
    <w:rsid w:val="004623A6"/>
    <w:rsid w:val="00463472"/>
    <w:rsid w:val="004765C9"/>
    <w:rsid w:val="004E23BA"/>
    <w:rsid w:val="00536552"/>
    <w:rsid w:val="00553E1C"/>
    <w:rsid w:val="005A74DC"/>
    <w:rsid w:val="005D422B"/>
    <w:rsid w:val="006009A3"/>
    <w:rsid w:val="00635B30"/>
    <w:rsid w:val="006775C9"/>
    <w:rsid w:val="006923B6"/>
    <w:rsid w:val="006A7687"/>
    <w:rsid w:val="006D6D07"/>
    <w:rsid w:val="007352EC"/>
    <w:rsid w:val="007369B5"/>
    <w:rsid w:val="007376A8"/>
    <w:rsid w:val="00737E1C"/>
    <w:rsid w:val="00747BE1"/>
    <w:rsid w:val="007641FF"/>
    <w:rsid w:val="0079298D"/>
    <w:rsid w:val="007D06D2"/>
    <w:rsid w:val="007D62B5"/>
    <w:rsid w:val="00872ED1"/>
    <w:rsid w:val="008A1D1D"/>
    <w:rsid w:val="008F02FD"/>
    <w:rsid w:val="008F2C44"/>
    <w:rsid w:val="00976F1D"/>
    <w:rsid w:val="00A1241D"/>
    <w:rsid w:val="00A47ECB"/>
    <w:rsid w:val="00A6684B"/>
    <w:rsid w:val="00A80A24"/>
    <w:rsid w:val="00AB2A7D"/>
    <w:rsid w:val="00AB6D46"/>
    <w:rsid w:val="00AD3C1E"/>
    <w:rsid w:val="00AE3835"/>
    <w:rsid w:val="00AE749C"/>
    <w:rsid w:val="00B00F67"/>
    <w:rsid w:val="00B25657"/>
    <w:rsid w:val="00B2693B"/>
    <w:rsid w:val="00B36289"/>
    <w:rsid w:val="00B44455"/>
    <w:rsid w:val="00B601F1"/>
    <w:rsid w:val="00BA306B"/>
    <w:rsid w:val="00BA5422"/>
    <w:rsid w:val="00BC1604"/>
    <w:rsid w:val="00C166FB"/>
    <w:rsid w:val="00C24401"/>
    <w:rsid w:val="00C82D58"/>
    <w:rsid w:val="00CA7F1D"/>
    <w:rsid w:val="00CB1843"/>
    <w:rsid w:val="00D02735"/>
    <w:rsid w:val="00D07406"/>
    <w:rsid w:val="00D653EC"/>
    <w:rsid w:val="00D8593A"/>
    <w:rsid w:val="00DB511E"/>
    <w:rsid w:val="00DE0AC1"/>
    <w:rsid w:val="00DF1B93"/>
    <w:rsid w:val="00E6453A"/>
    <w:rsid w:val="00E80CAD"/>
    <w:rsid w:val="00ED0B65"/>
    <w:rsid w:val="00EE1AB2"/>
    <w:rsid w:val="00EF1351"/>
    <w:rsid w:val="00EF2F96"/>
    <w:rsid w:val="00F141B3"/>
    <w:rsid w:val="00F36CCE"/>
    <w:rsid w:val="00F60BD5"/>
    <w:rsid w:val="00F94168"/>
    <w:rsid w:val="00FC723B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6434"/>
  <w15:chartTrackingRefBased/>
  <w15:docId w15:val="{B1E14678-F08C-4EBB-A0D6-B23CE7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3544-99A7-4AC0-993D-14DF8671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</dc:creator>
  <cp:keywords/>
  <dc:description/>
  <cp:lastModifiedBy>Vince G</cp:lastModifiedBy>
  <cp:revision>4</cp:revision>
  <cp:lastPrinted>2019-02-11T17:00:00Z</cp:lastPrinted>
  <dcterms:created xsi:type="dcterms:W3CDTF">2019-02-06T15:33:00Z</dcterms:created>
  <dcterms:modified xsi:type="dcterms:W3CDTF">2019-02-11T17:03:00Z</dcterms:modified>
</cp:coreProperties>
</file>